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7BA" w:rsidRPr="005D7158" w:rsidRDefault="007737BA" w:rsidP="007737BA">
      <w:pPr>
        <w:rPr>
          <w:rFonts w:ascii="Arial" w:hAnsi="Arial" w:cs="Arial"/>
          <w:szCs w:val="24"/>
        </w:rPr>
      </w:pPr>
      <w:r w:rsidRPr="005D7158">
        <w:rPr>
          <w:rFonts w:ascii="Arial" w:hAnsi="Arial" w:cs="Arial"/>
          <w:szCs w:val="24"/>
        </w:rPr>
        <w:t>Chère étudiante, cher étudiant,</w:t>
      </w:r>
    </w:p>
    <w:p w:rsidR="007737BA" w:rsidRPr="005D7158" w:rsidRDefault="007737BA" w:rsidP="007737BA">
      <w:pPr>
        <w:rPr>
          <w:rFonts w:ascii="Arial" w:hAnsi="Arial" w:cs="Arial"/>
          <w:szCs w:val="24"/>
        </w:rPr>
      </w:pPr>
    </w:p>
    <w:p w:rsidR="007737BA" w:rsidRDefault="007737BA" w:rsidP="007737BA">
      <w:pPr>
        <w:rPr>
          <w:rFonts w:ascii="Arial" w:hAnsi="Arial" w:cs="Arial"/>
          <w:szCs w:val="24"/>
        </w:rPr>
      </w:pPr>
      <w:r w:rsidRPr="005D7158">
        <w:rPr>
          <w:rFonts w:ascii="Arial" w:hAnsi="Arial" w:cs="Arial"/>
          <w:szCs w:val="24"/>
        </w:rPr>
        <w:t>Vous allez suivre des cours au sein de l’ENSAE Paris</w:t>
      </w:r>
      <w:r w:rsidRPr="005D7158">
        <w:rPr>
          <w:rFonts w:ascii="Arial" w:hAnsi="Arial" w:cs="Arial"/>
          <w:szCs w:val="24"/>
        </w:rPr>
        <w:t xml:space="preserve"> dans le cadre d’un </w:t>
      </w:r>
      <w:r w:rsidRPr="005D7158">
        <w:rPr>
          <w:rFonts w:ascii="Arial" w:hAnsi="Arial" w:cs="Arial"/>
          <w:szCs w:val="24"/>
        </w:rPr>
        <w:t xml:space="preserve">Master </w:t>
      </w:r>
      <w:r w:rsidRPr="005D7158">
        <w:rPr>
          <w:rFonts w:ascii="Arial" w:hAnsi="Arial" w:cs="Arial"/>
          <w:szCs w:val="24"/>
        </w:rPr>
        <w:t>en partenariat.</w:t>
      </w:r>
    </w:p>
    <w:p w:rsidR="00C75634" w:rsidRPr="005D7158" w:rsidRDefault="00C75634" w:rsidP="00C75634">
      <w:pPr>
        <w:jc w:val="both"/>
        <w:rPr>
          <w:rStyle w:val="Lienhypertexte"/>
          <w:rFonts w:ascii="Arial" w:hAnsi="Arial" w:cs="Arial"/>
          <w:szCs w:val="24"/>
        </w:rPr>
      </w:pPr>
      <w:r w:rsidRPr="005D7158">
        <w:rPr>
          <w:rFonts w:ascii="Arial" w:hAnsi="Arial" w:cs="Arial"/>
          <w:szCs w:val="24"/>
        </w:rPr>
        <w:t xml:space="preserve">Les dates de rentrée sur le site de l’école : </w:t>
      </w:r>
      <w:hyperlink r:id="rId5" w:history="1">
        <w:r w:rsidRPr="005D7158">
          <w:rPr>
            <w:rStyle w:val="Lienhypertexte"/>
            <w:rFonts w:ascii="Arial" w:hAnsi="Arial" w:cs="Arial"/>
            <w:szCs w:val="24"/>
          </w:rPr>
          <w:t>https://www.ensae.fr/vie-ecole/dates-de-rentree-vacances/</w:t>
        </w:r>
      </w:hyperlink>
    </w:p>
    <w:p w:rsidR="007737BA" w:rsidRPr="005D7158" w:rsidRDefault="007737BA" w:rsidP="007737BA">
      <w:pPr>
        <w:rPr>
          <w:rFonts w:ascii="Arial" w:hAnsi="Arial" w:cs="Arial"/>
          <w:szCs w:val="24"/>
        </w:rPr>
      </w:pPr>
      <w:r w:rsidRPr="005D7158">
        <w:rPr>
          <w:rFonts w:ascii="Arial" w:hAnsi="Arial" w:cs="Arial"/>
          <w:szCs w:val="24"/>
        </w:rPr>
        <w:br/>
      </w:r>
      <w:r w:rsidRPr="005D7158">
        <w:rPr>
          <w:rFonts w:ascii="Arial" w:hAnsi="Arial" w:cs="Arial"/>
          <w:szCs w:val="24"/>
        </w:rPr>
        <w:t>La procédure suivante doit être impérativement et scrupuleusement respectée pour vous permettre d’accéder à l’école, d’y suivre des enseignements et de pouvoir vous présenter aux examens.</w:t>
      </w:r>
    </w:p>
    <w:p w:rsidR="007737BA" w:rsidRPr="005D7158" w:rsidRDefault="007737BA" w:rsidP="007737BA">
      <w:pPr>
        <w:rPr>
          <w:rFonts w:ascii="Arial" w:hAnsi="Arial" w:cs="Arial"/>
          <w:szCs w:val="24"/>
        </w:rPr>
      </w:pPr>
    </w:p>
    <w:p w:rsidR="007737BA" w:rsidRPr="005D7158" w:rsidRDefault="007737BA" w:rsidP="007737BA">
      <w:pPr>
        <w:rPr>
          <w:rFonts w:ascii="Arial" w:hAnsi="Arial" w:cs="Arial"/>
          <w:szCs w:val="24"/>
        </w:rPr>
      </w:pPr>
      <w:r w:rsidRPr="005D7158">
        <w:rPr>
          <w:rFonts w:ascii="Arial" w:hAnsi="Arial" w:cs="Arial"/>
          <w:szCs w:val="24"/>
        </w:rPr>
        <w:t>Tout étudiant non inscrit pédagogiquement à l’ENSAE</w:t>
      </w:r>
      <w:r w:rsidRPr="005D7158">
        <w:rPr>
          <w:rFonts w:ascii="Arial" w:hAnsi="Arial" w:cs="Arial"/>
          <w:szCs w:val="24"/>
        </w:rPr>
        <w:t xml:space="preserve"> Paris</w:t>
      </w:r>
      <w:r w:rsidRPr="005D7158">
        <w:rPr>
          <w:rFonts w:ascii="Arial" w:hAnsi="Arial" w:cs="Arial"/>
          <w:szCs w:val="24"/>
        </w:rPr>
        <w:t xml:space="preserve"> ne sera pas autorisé à se présenter aux examens du ou des cours correspondants.</w:t>
      </w:r>
    </w:p>
    <w:p w:rsidR="007737BA" w:rsidRPr="005D7158" w:rsidRDefault="007737BA" w:rsidP="007737BA">
      <w:pPr>
        <w:rPr>
          <w:rFonts w:ascii="Arial" w:hAnsi="Arial" w:cs="Arial"/>
          <w:szCs w:val="24"/>
        </w:rPr>
      </w:pPr>
    </w:p>
    <w:p w:rsidR="007737BA" w:rsidRPr="00C75634" w:rsidRDefault="007737BA" w:rsidP="007737BA">
      <w:pPr>
        <w:rPr>
          <w:rFonts w:ascii="Arial" w:hAnsi="Arial" w:cs="Arial"/>
          <w:b/>
          <w:color w:val="C00000"/>
          <w:szCs w:val="24"/>
        </w:rPr>
      </w:pPr>
      <w:r w:rsidRPr="00C75634">
        <w:rPr>
          <w:rFonts w:ascii="Arial" w:hAnsi="Arial" w:cs="Arial"/>
          <w:b/>
          <w:color w:val="C00000"/>
          <w:szCs w:val="24"/>
        </w:rPr>
        <w:t xml:space="preserve">1°. Voici le lien utile à votre inscription en ligne </w:t>
      </w:r>
      <w:hyperlink r:id="rId6" w:history="1">
        <w:r w:rsidRPr="00C75634">
          <w:rPr>
            <w:rStyle w:val="Lienhypertexte"/>
            <w:rFonts w:ascii="Arial" w:hAnsi="Arial" w:cs="Arial"/>
            <w:b/>
            <w:color w:val="C00000"/>
            <w:szCs w:val="24"/>
          </w:rPr>
          <w:t>https://inscription.ensae.fr/</w:t>
        </w:r>
      </w:hyperlink>
      <w:r w:rsidRPr="00C75634">
        <w:rPr>
          <w:rFonts w:ascii="Arial" w:hAnsi="Arial" w:cs="Arial"/>
          <w:b/>
          <w:color w:val="C00000"/>
          <w:szCs w:val="24"/>
        </w:rPr>
        <w:t xml:space="preserve">. </w:t>
      </w:r>
    </w:p>
    <w:p w:rsidR="007737BA" w:rsidRPr="005D7158" w:rsidRDefault="007737BA" w:rsidP="007737BA">
      <w:pPr>
        <w:rPr>
          <w:rFonts w:ascii="Arial" w:hAnsi="Arial" w:cs="Arial"/>
          <w:szCs w:val="24"/>
        </w:rPr>
      </w:pPr>
      <w:r w:rsidRPr="005D7158">
        <w:rPr>
          <w:rFonts w:ascii="Arial" w:hAnsi="Arial" w:cs="Arial"/>
          <w:szCs w:val="24"/>
        </w:rPr>
        <w:t xml:space="preserve">Pour vous connecter, votre identifiant </w:t>
      </w:r>
      <w:r w:rsidRPr="005D7158">
        <w:rPr>
          <w:rFonts w:ascii="Arial" w:hAnsi="Arial" w:cs="Arial"/>
          <w:szCs w:val="24"/>
        </w:rPr>
        <w:t>est</w:t>
      </w:r>
      <w:r w:rsidRPr="005D7158">
        <w:rPr>
          <w:rFonts w:ascii="Arial" w:hAnsi="Arial" w:cs="Arial"/>
          <w:szCs w:val="24"/>
        </w:rPr>
        <w:t xml:space="preserve"> votre adresse de messagerie personnelle – le mot de passe sera créé par vos soins. </w:t>
      </w:r>
    </w:p>
    <w:p w:rsidR="007737BA" w:rsidRPr="005D7158" w:rsidRDefault="007737BA" w:rsidP="007737BA">
      <w:pPr>
        <w:rPr>
          <w:rFonts w:ascii="Arial" w:hAnsi="Arial" w:cs="Arial"/>
          <w:szCs w:val="24"/>
        </w:rPr>
      </w:pPr>
      <w:r w:rsidRPr="005D7158">
        <w:rPr>
          <w:rFonts w:ascii="Arial" w:hAnsi="Arial" w:cs="Arial"/>
          <w:szCs w:val="24"/>
        </w:rPr>
        <w:t xml:space="preserve">Tous les onglets doivent être remplis et complétés, notamment l’onglet « DOCUMENTS ». </w:t>
      </w:r>
      <w:r w:rsidR="00C75634">
        <w:rPr>
          <w:rFonts w:ascii="Arial" w:hAnsi="Arial" w:cs="Arial"/>
          <w:szCs w:val="24"/>
        </w:rPr>
        <w:br/>
        <w:t>Vous pourrez donner la liste des cours auxquels vous souhaitez être inscrit.</w:t>
      </w:r>
      <w:r w:rsidR="00C75634">
        <w:rPr>
          <w:rFonts w:ascii="Arial" w:hAnsi="Arial" w:cs="Arial"/>
          <w:szCs w:val="24"/>
        </w:rPr>
        <w:br/>
      </w:r>
    </w:p>
    <w:p w:rsidR="005D7158" w:rsidRDefault="007737BA" w:rsidP="007737BA">
      <w:pPr>
        <w:rPr>
          <w:rFonts w:ascii="Arial" w:hAnsi="Arial" w:cs="Arial"/>
          <w:szCs w:val="24"/>
        </w:rPr>
      </w:pPr>
      <w:r w:rsidRPr="005D7158">
        <w:rPr>
          <w:rFonts w:ascii="Arial" w:hAnsi="Arial" w:cs="Arial"/>
          <w:szCs w:val="24"/>
        </w:rPr>
        <w:t xml:space="preserve">A la suite de cela, le Pôle vie Etudiante validera votre inscription, vous apparaîtrez alors sur notre logiciel de scolarité. </w:t>
      </w:r>
    </w:p>
    <w:p w:rsidR="007737BA" w:rsidRPr="005D7158" w:rsidRDefault="007737BA" w:rsidP="007737BA">
      <w:pPr>
        <w:rPr>
          <w:rFonts w:ascii="Arial" w:hAnsi="Arial" w:cs="Arial"/>
          <w:szCs w:val="24"/>
        </w:rPr>
      </w:pPr>
      <w:r w:rsidRPr="005D7158">
        <w:rPr>
          <w:rFonts w:ascii="Arial" w:hAnsi="Arial" w:cs="Arial"/>
          <w:szCs w:val="24"/>
        </w:rPr>
        <w:t xml:space="preserve">La solution la plus rapide pour récupérer vos codes d’accès et de retourner sur le site d’inscription et de cliquer sur l’onglet « Accès ».  </w:t>
      </w:r>
    </w:p>
    <w:p w:rsidR="007737BA" w:rsidRPr="005D7158" w:rsidRDefault="007737BA" w:rsidP="007737BA">
      <w:pPr>
        <w:rPr>
          <w:rFonts w:ascii="Arial" w:hAnsi="Arial" w:cs="Arial"/>
          <w:szCs w:val="24"/>
        </w:rPr>
      </w:pPr>
    </w:p>
    <w:p w:rsidR="00C75634" w:rsidRDefault="00C75634" w:rsidP="007737BA">
      <w:pPr>
        <w:rPr>
          <w:rFonts w:ascii="Arial" w:hAnsi="Arial" w:cs="Arial"/>
          <w:szCs w:val="24"/>
        </w:rPr>
      </w:pPr>
    </w:p>
    <w:p w:rsidR="007737BA" w:rsidRPr="005D7158" w:rsidRDefault="00C75634" w:rsidP="007737BA">
      <w:pPr>
        <w:rPr>
          <w:rFonts w:ascii="Arial" w:hAnsi="Arial" w:cs="Arial"/>
          <w:szCs w:val="24"/>
        </w:rPr>
      </w:pPr>
      <w:r w:rsidRPr="00C75634">
        <w:rPr>
          <w:rFonts w:ascii="Arial" w:hAnsi="Arial" w:cs="Arial"/>
          <w:b/>
          <w:color w:val="C00000"/>
          <w:szCs w:val="24"/>
        </w:rPr>
        <w:t>2° Portail ENSAE/messagerie et Pamplemousse</w:t>
      </w:r>
      <w:r>
        <w:rPr>
          <w:rFonts w:ascii="Arial" w:hAnsi="Arial" w:cs="Arial"/>
          <w:szCs w:val="24"/>
        </w:rPr>
        <w:br/>
      </w:r>
      <w:r w:rsidR="007737BA" w:rsidRPr="005D7158">
        <w:rPr>
          <w:rFonts w:ascii="Arial" w:hAnsi="Arial" w:cs="Arial"/>
          <w:szCs w:val="24"/>
        </w:rPr>
        <w:t>Vous pourrez à distance consulter</w:t>
      </w:r>
      <w:r>
        <w:rPr>
          <w:rFonts w:ascii="Arial" w:hAnsi="Arial" w:cs="Arial"/>
          <w:szCs w:val="24"/>
        </w:rPr>
        <w:t xml:space="preserve"> </w:t>
      </w:r>
      <w:r w:rsidR="007737BA" w:rsidRPr="005D7158">
        <w:rPr>
          <w:rFonts w:ascii="Arial" w:hAnsi="Arial" w:cs="Arial"/>
          <w:szCs w:val="24"/>
        </w:rPr>
        <w:t xml:space="preserve">votre </w:t>
      </w:r>
      <w:r w:rsidR="007737BA" w:rsidRPr="00C75634">
        <w:rPr>
          <w:rFonts w:ascii="Arial" w:hAnsi="Arial" w:cs="Arial"/>
          <w:b/>
          <w:szCs w:val="24"/>
        </w:rPr>
        <w:t>messagerie</w:t>
      </w:r>
      <w:r w:rsidR="007737BA" w:rsidRPr="005D7158">
        <w:rPr>
          <w:rFonts w:ascii="Arial" w:hAnsi="Arial" w:cs="Arial"/>
          <w:szCs w:val="24"/>
        </w:rPr>
        <w:t xml:space="preserve"> ENSAE, en passant par le portail  (</w:t>
      </w:r>
      <w:hyperlink r:id="rId7" w:history="1">
        <w:r w:rsidR="007737BA" w:rsidRPr="005D7158">
          <w:rPr>
            <w:rStyle w:val="Lienhypertexte"/>
            <w:rFonts w:ascii="Arial" w:hAnsi="Arial" w:cs="Arial"/>
            <w:szCs w:val="24"/>
          </w:rPr>
          <w:t>http://portail.ensae.fr</w:t>
        </w:r>
      </w:hyperlink>
      <w:r w:rsidR="007737BA" w:rsidRPr="005D7158">
        <w:rPr>
          <w:rFonts w:ascii="Arial" w:hAnsi="Arial" w:cs="Arial"/>
          <w:szCs w:val="24"/>
        </w:rPr>
        <w:t xml:space="preserve">) </w:t>
      </w:r>
    </w:p>
    <w:p w:rsidR="007737BA" w:rsidRPr="005D7158" w:rsidRDefault="007737BA" w:rsidP="007737BA">
      <w:pPr>
        <w:rPr>
          <w:rFonts w:ascii="Arial" w:hAnsi="Arial" w:cs="Arial"/>
          <w:szCs w:val="24"/>
        </w:rPr>
      </w:pPr>
      <w:r w:rsidRPr="005D7158">
        <w:rPr>
          <w:rFonts w:ascii="Arial" w:hAnsi="Arial" w:cs="Arial"/>
          <w:szCs w:val="24"/>
        </w:rPr>
        <w:t xml:space="preserve">Attention, nous utiliserons exclusivement votre messagerie </w:t>
      </w:r>
      <w:r w:rsidR="005D7158" w:rsidRPr="005D7158">
        <w:rPr>
          <w:rFonts w:ascii="Arial" w:hAnsi="Arial" w:cs="Arial"/>
          <w:szCs w:val="24"/>
        </w:rPr>
        <w:t>ENSAE</w:t>
      </w:r>
      <w:r w:rsidRPr="005D7158">
        <w:rPr>
          <w:rFonts w:ascii="Arial" w:hAnsi="Arial" w:cs="Arial"/>
          <w:szCs w:val="24"/>
        </w:rPr>
        <w:t xml:space="preserve"> pour vous informer des dates d’examens, changements de salles, etc. Nous vous conseillons de paramétrer dès maintenant la </w:t>
      </w:r>
      <w:hyperlink r:id="rId8" w:history="1">
        <w:r w:rsidRPr="005D7158">
          <w:rPr>
            <w:rStyle w:val="Lienhypertexte"/>
            <w:rFonts w:ascii="Arial" w:hAnsi="Arial" w:cs="Arial"/>
            <w:szCs w:val="24"/>
          </w:rPr>
          <w:t>redirection des courriels</w:t>
        </w:r>
      </w:hyperlink>
      <w:r w:rsidRPr="005D7158">
        <w:rPr>
          <w:rFonts w:ascii="Arial" w:hAnsi="Arial" w:cs="Arial"/>
          <w:szCs w:val="24"/>
        </w:rPr>
        <w:t xml:space="preserve"> vers votre messagerie principale si vous n’envisagez pas de consulter cette votre boite </w:t>
      </w:r>
      <w:r w:rsidRPr="005D7158">
        <w:rPr>
          <w:rFonts w:ascii="Arial" w:hAnsi="Arial" w:cs="Arial"/>
          <w:szCs w:val="24"/>
        </w:rPr>
        <w:t>ENSAE</w:t>
      </w:r>
      <w:r w:rsidRPr="005D7158">
        <w:rPr>
          <w:rFonts w:ascii="Arial" w:hAnsi="Arial" w:cs="Arial"/>
          <w:szCs w:val="24"/>
        </w:rPr>
        <w:t xml:space="preserve"> régulièrement</w:t>
      </w:r>
      <w:r w:rsidR="005D7158">
        <w:rPr>
          <w:rFonts w:ascii="Arial" w:hAnsi="Arial" w:cs="Arial"/>
          <w:szCs w:val="24"/>
        </w:rPr>
        <w:t>.</w:t>
      </w:r>
      <w:r w:rsidRPr="005D7158">
        <w:rPr>
          <w:rFonts w:ascii="Arial" w:hAnsi="Arial" w:cs="Arial"/>
          <w:szCs w:val="24"/>
        </w:rPr>
        <w:t xml:space="preserve"> </w:t>
      </w:r>
    </w:p>
    <w:p w:rsidR="007737BA" w:rsidRPr="005D7158" w:rsidRDefault="007737BA" w:rsidP="007737BA">
      <w:pPr>
        <w:rPr>
          <w:rFonts w:ascii="Arial" w:hAnsi="Arial" w:cs="Arial"/>
          <w:szCs w:val="24"/>
        </w:rPr>
      </w:pPr>
      <w:r w:rsidRPr="005D7158">
        <w:rPr>
          <w:rFonts w:ascii="Arial" w:hAnsi="Arial" w:cs="Arial"/>
          <w:szCs w:val="24"/>
        </w:rPr>
        <w:t xml:space="preserve"> </w:t>
      </w:r>
    </w:p>
    <w:p w:rsidR="005D7158" w:rsidRPr="005D7158" w:rsidRDefault="00C75634" w:rsidP="005D7158">
      <w:pPr>
        <w:rPr>
          <w:rFonts w:ascii="Arial" w:hAnsi="Arial" w:cs="Arial"/>
          <w:szCs w:val="24"/>
        </w:rPr>
      </w:pPr>
      <w:r>
        <w:rPr>
          <w:rFonts w:ascii="Arial" w:hAnsi="Arial" w:cs="Arial"/>
          <w:szCs w:val="24"/>
        </w:rPr>
        <w:t>Vous</w:t>
      </w:r>
      <w:r w:rsidR="005D7158" w:rsidRPr="005D7158">
        <w:rPr>
          <w:rFonts w:ascii="Arial" w:hAnsi="Arial" w:cs="Arial"/>
          <w:szCs w:val="24"/>
        </w:rPr>
        <w:t xml:space="preserve"> aurez </w:t>
      </w:r>
      <w:r>
        <w:rPr>
          <w:rFonts w:ascii="Arial" w:hAnsi="Arial" w:cs="Arial"/>
          <w:szCs w:val="24"/>
        </w:rPr>
        <w:t xml:space="preserve">également </w:t>
      </w:r>
      <w:r w:rsidR="005D7158" w:rsidRPr="005D7158">
        <w:rPr>
          <w:rFonts w:ascii="Arial" w:hAnsi="Arial" w:cs="Arial"/>
          <w:szCs w:val="24"/>
        </w:rPr>
        <w:t>accès, via</w:t>
      </w:r>
      <w:r>
        <w:rPr>
          <w:rFonts w:ascii="Arial" w:hAnsi="Arial" w:cs="Arial"/>
          <w:szCs w:val="24"/>
        </w:rPr>
        <w:t xml:space="preserve"> le logiciel de scolarité</w:t>
      </w:r>
      <w:r w:rsidR="005D7158" w:rsidRPr="005D7158">
        <w:rPr>
          <w:rFonts w:ascii="Arial" w:hAnsi="Arial" w:cs="Arial"/>
          <w:szCs w:val="24"/>
        </w:rPr>
        <w:t xml:space="preserve"> « </w:t>
      </w:r>
      <w:hyperlink r:id="rId9" w:history="1">
        <w:r w:rsidR="005D7158" w:rsidRPr="00C75634">
          <w:rPr>
            <w:rStyle w:val="Lienhypertexte"/>
            <w:rFonts w:ascii="Arial" w:hAnsi="Arial" w:cs="Arial"/>
            <w:b/>
            <w:szCs w:val="24"/>
          </w:rPr>
          <w:t>pamplemousse</w:t>
        </w:r>
      </w:hyperlink>
      <w:r w:rsidR="005D7158" w:rsidRPr="005D7158">
        <w:rPr>
          <w:rFonts w:ascii="Arial" w:hAnsi="Arial" w:cs="Arial"/>
          <w:szCs w:val="24"/>
        </w:rPr>
        <w:t xml:space="preserve"> », aux emplois du temps et documents pédagogiques.</w:t>
      </w:r>
    </w:p>
    <w:p w:rsidR="007737BA" w:rsidRPr="005D7158" w:rsidRDefault="005D7158" w:rsidP="007737BA">
      <w:pPr>
        <w:rPr>
          <w:rFonts w:ascii="Arial" w:hAnsi="Arial" w:cs="Arial"/>
          <w:szCs w:val="24"/>
        </w:rPr>
      </w:pPr>
      <w:r>
        <w:rPr>
          <w:rFonts w:ascii="Arial" w:hAnsi="Arial" w:cs="Arial"/>
          <w:szCs w:val="24"/>
        </w:rPr>
        <w:t>En cas de problème</w:t>
      </w:r>
      <w:r w:rsidR="00C75634">
        <w:rPr>
          <w:rFonts w:ascii="Arial" w:hAnsi="Arial" w:cs="Arial"/>
          <w:szCs w:val="24"/>
        </w:rPr>
        <w:t xml:space="preserve"> concernant vos cours</w:t>
      </w:r>
      <w:r>
        <w:rPr>
          <w:rFonts w:ascii="Arial" w:hAnsi="Arial" w:cs="Arial"/>
          <w:szCs w:val="24"/>
        </w:rPr>
        <w:t xml:space="preserve">, vous pouvez </w:t>
      </w:r>
      <w:r w:rsidR="007737BA" w:rsidRPr="005D7158">
        <w:rPr>
          <w:rFonts w:ascii="Arial" w:hAnsi="Arial" w:cs="Arial"/>
          <w:szCs w:val="24"/>
        </w:rPr>
        <w:t xml:space="preserve">envoyer </w:t>
      </w:r>
      <w:r w:rsidR="007737BA" w:rsidRPr="005D7158">
        <w:rPr>
          <w:rFonts w:ascii="Arial" w:hAnsi="Arial" w:cs="Arial"/>
          <w:b/>
          <w:szCs w:val="24"/>
        </w:rPr>
        <w:t>un courriel à Lucie NEIRAC</w:t>
      </w:r>
      <w:r w:rsidR="007737BA" w:rsidRPr="005D7158">
        <w:rPr>
          <w:rFonts w:ascii="Arial" w:hAnsi="Arial" w:cs="Arial"/>
          <w:szCs w:val="24"/>
        </w:rPr>
        <w:t xml:space="preserve"> (</w:t>
      </w:r>
      <w:hyperlink r:id="rId10" w:history="1">
        <w:r w:rsidRPr="0056539B">
          <w:rPr>
            <w:rStyle w:val="Lienhypertexte"/>
            <w:rFonts w:ascii="Arial" w:hAnsi="Arial" w:cs="Arial"/>
            <w:szCs w:val="24"/>
          </w:rPr>
          <w:t>assistant-info@ensae.fr</w:t>
        </w:r>
      </w:hyperlink>
      <w:r w:rsidR="007737BA" w:rsidRPr="005D7158">
        <w:rPr>
          <w:rFonts w:ascii="Arial" w:hAnsi="Arial" w:cs="Arial"/>
          <w:szCs w:val="24"/>
        </w:rPr>
        <w:t>), assistante informatique</w:t>
      </w:r>
      <w:r>
        <w:rPr>
          <w:rFonts w:ascii="Arial" w:hAnsi="Arial" w:cs="Arial"/>
          <w:szCs w:val="24"/>
        </w:rPr>
        <w:t xml:space="preserve">. </w:t>
      </w:r>
    </w:p>
    <w:p w:rsidR="007737BA" w:rsidRPr="005D7158" w:rsidRDefault="005D7158" w:rsidP="007737BA">
      <w:pPr>
        <w:rPr>
          <w:rFonts w:ascii="Arial" w:hAnsi="Arial" w:cs="Arial"/>
          <w:szCs w:val="24"/>
        </w:rPr>
      </w:pPr>
      <w:r>
        <w:rPr>
          <w:rFonts w:ascii="Arial" w:hAnsi="Arial" w:cs="Arial"/>
          <w:szCs w:val="24"/>
        </w:rPr>
        <w:br/>
      </w:r>
      <w:r w:rsidR="00C75634" w:rsidRPr="00C75634">
        <w:rPr>
          <w:rFonts w:ascii="Arial" w:hAnsi="Arial" w:cs="Arial"/>
          <w:b/>
          <w:color w:val="C00000"/>
          <w:szCs w:val="24"/>
        </w:rPr>
        <w:t xml:space="preserve">3° Accès à </w:t>
      </w:r>
      <w:r w:rsidR="00C75634">
        <w:rPr>
          <w:rFonts w:ascii="Arial" w:hAnsi="Arial" w:cs="Arial"/>
          <w:b/>
          <w:color w:val="C00000"/>
          <w:szCs w:val="24"/>
        </w:rPr>
        <w:t>l’ENSAE</w:t>
      </w:r>
      <w:r w:rsidR="00C75634">
        <w:rPr>
          <w:rFonts w:ascii="Arial" w:hAnsi="Arial" w:cs="Arial"/>
          <w:szCs w:val="24"/>
        </w:rPr>
        <w:br/>
      </w:r>
      <w:r w:rsidR="007737BA" w:rsidRPr="005D7158">
        <w:rPr>
          <w:rFonts w:ascii="Arial" w:hAnsi="Arial" w:cs="Arial"/>
          <w:szCs w:val="24"/>
        </w:rPr>
        <w:t xml:space="preserve">Lors de votre première visite à l’école, il vous sera remis à l’accueil un badge visiteur. </w:t>
      </w:r>
      <w:r w:rsidRPr="005D7158">
        <w:rPr>
          <w:rFonts w:ascii="Arial" w:hAnsi="Arial" w:cs="Arial"/>
          <w:szCs w:val="24"/>
        </w:rPr>
        <w:br/>
      </w:r>
      <w:r w:rsidR="007737BA" w:rsidRPr="005D7158">
        <w:rPr>
          <w:rFonts w:ascii="Arial" w:hAnsi="Arial" w:cs="Arial"/>
          <w:szCs w:val="24"/>
        </w:rPr>
        <w:t xml:space="preserve">Vous devrez vous rendre au bureau de Christophe LAGARDE (3081 au 3e étage) avec votre carte d’étudiant (il est inutile d’aller le voir tant que vous n’avez pas de carte) afin que celle-ci soit configurée et vous serve de badge d’accès à l’école. Vous pourrez alors rendre le badge visiteur à l’accueil. </w:t>
      </w:r>
      <w:r w:rsidRPr="005D7158">
        <w:rPr>
          <w:rFonts w:ascii="Arial" w:hAnsi="Arial" w:cs="Arial"/>
          <w:szCs w:val="24"/>
        </w:rPr>
        <w:br/>
      </w:r>
      <w:r w:rsidR="007737BA" w:rsidRPr="005D7158">
        <w:rPr>
          <w:rFonts w:ascii="Arial" w:hAnsi="Arial" w:cs="Arial"/>
          <w:szCs w:val="24"/>
        </w:rPr>
        <w:t>Attention : si vous venez de l’ENS Paris-Saclay ou d’une institution extérieure à l’Université Paris Saclay, nous ne pouvons pas configurer vos cartes ; vous devrez alors continuer à utiliser un badge visiteur.</w:t>
      </w:r>
    </w:p>
    <w:p w:rsidR="007737BA" w:rsidRPr="005D7158" w:rsidRDefault="007737BA" w:rsidP="007737BA">
      <w:pPr>
        <w:jc w:val="both"/>
        <w:rPr>
          <w:rFonts w:ascii="Arial" w:hAnsi="Arial" w:cs="Arial"/>
          <w:szCs w:val="24"/>
        </w:rPr>
      </w:pPr>
    </w:p>
    <w:p w:rsidR="007737BA" w:rsidRPr="005D7158" w:rsidRDefault="007737BA" w:rsidP="007737BA">
      <w:pPr>
        <w:jc w:val="both"/>
        <w:rPr>
          <w:rFonts w:ascii="Arial" w:hAnsi="Arial" w:cs="Arial"/>
          <w:b/>
          <w:bCs/>
          <w:szCs w:val="24"/>
        </w:rPr>
      </w:pPr>
      <w:r w:rsidRPr="005D7158">
        <w:rPr>
          <w:rFonts w:ascii="Arial" w:hAnsi="Arial" w:cs="Arial"/>
          <w:szCs w:val="24"/>
        </w:rPr>
        <w:t xml:space="preserve">Toutes les formalités administratives devront s'effectuer en ligne </w:t>
      </w:r>
      <w:r w:rsidR="00C75634" w:rsidRPr="00C75634">
        <w:rPr>
          <w:rFonts w:ascii="Arial" w:hAnsi="Arial" w:cs="Arial"/>
          <w:b/>
          <w:szCs w:val="24"/>
          <w:u w:val="single"/>
        </w:rPr>
        <w:t>sous quinze jours.</w:t>
      </w:r>
    </w:p>
    <w:p w:rsidR="007737BA" w:rsidRPr="005D7158" w:rsidRDefault="007737BA" w:rsidP="007737BA">
      <w:pPr>
        <w:jc w:val="both"/>
        <w:rPr>
          <w:rFonts w:ascii="Arial" w:hAnsi="Arial" w:cs="Arial"/>
          <w:szCs w:val="24"/>
        </w:rPr>
      </w:pPr>
    </w:p>
    <w:p w:rsidR="007737BA" w:rsidRPr="00C75634" w:rsidRDefault="007737BA" w:rsidP="00C75634">
      <w:pPr>
        <w:pStyle w:val="Titre1"/>
        <w:spacing w:after="0" w:afterAutospacing="0"/>
        <w:jc w:val="both"/>
        <w:rPr>
          <w:rFonts w:ascii="Arial" w:hAnsi="Arial" w:cs="Arial"/>
          <w:sz w:val="20"/>
          <w:szCs w:val="24"/>
        </w:rPr>
      </w:pPr>
      <w:r w:rsidRPr="00C75634">
        <w:rPr>
          <w:rFonts w:ascii="Arial" w:hAnsi="Arial" w:cs="Arial"/>
          <w:color w:val="C00000"/>
          <w:sz w:val="20"/>
          <w:szCs w:val="24"/>
        </w:rPr>
        <w:t xml:space="preserve">RÉSEAUX SOCIAUX </w:t>
      </w:r>
    </w:p>
    <w:p w:rsidR="007737BA" w:rsidRPr="00C75634" w:rsidRDefault="007737BA" w:rsidP="007737BA">
      <w:pPr>
        <w:jc w:val="both"/>
        <w:rPr>
          <w:rFonts w:ascii="Arial" w:hAnsi="Arial" w:cs="Arial"/>
          <w:sz w:val="20"/>
          <w:szCs w:val="24"/>
        </w:rPr>
      </w:pPr>
      <w:r w:rsidRPr="00C75634">
        <w:rPr>
          <w:rFonts w:ascii="Arial" w:hAnsi="Arial" w:cs="Arial"/>
          <w:sz w:val="20"/>
          <w:szCs w:val="24"/>
        </w:rPr>
        <w:t>Les réseaux sociaux sont l'un des nombreux moyens que vous pouvez vous approprier pour</w:t>
      </w:r>
      <w:r w:rsidRPr="00C75634">
        <w:rPr>
          <w:rStyle w:val="apple-converted-space"/>
          <w:rFonts w:ascii="Arial" w:hAnsi="Arial" w:cs="Arial"/>
          <w:sz w:val="20"/>
          <w:szCs w:val="24"/>
        </w:rPr>
        <w:t xml:space="preserve"> </w:t>
      </w:r>
      <w:r w:rsidRPr="00C75634">
        <w:rPr>
          <w:rStyle w:val="lev"/>
          <w:rFonts w:ascii="Arial" w:hAnsi="Arial" w:cs="Arial"/>
          <w:sz w:val="20"/>
          <w:szCs w:val="24"/>
        </w:rPr>
        <w:t>participer à la vie de l’école</w:t>
      </w:r>
      <w:r w:rsidRPr="00C75634">
        <w:rPr>
          <w:rFonts w:ascii="Arial" w:hAnsi="Arial" w:cs="Arial"/>
          <w:sz w:val="20"/>
          <w:szCs w:val="24"/>
        </w:rPr>
        <w:t>.</w:t>
      </w:r>
    </w:p>
    <w:p w:rsidR="007737BA" w:rsidRPr="00C75634" w:rsidRDefault="007737BA" w:rsidP="007737BA">
      <w:pPr>
        <w:pStyle w:val="Titre4"/>
        <w:spacing w:before="0" w:beforeAutospacing="0"/>
        <w:rPr>
          <w:rStyle w:val="Lienhypertexte"/>
          <w:rFonts w:ascii="Arial" w:hAnsi="Arial" w:cs="Arial"/>
          <w:b w:val="0"/>
          <w:bCs w:val="0"/>
          <w:sz w:val="20"/>
        </w:rPr>
      </w:pPr>
      <w:r w:rsidRPr="00C75634">
        <w:rPr>
          <w:rFonts w:ascii="Arial" w:hAnsi="Arial" w:cs="Arial"/>
          <w:b w:val="0"/>
          <w:bCs w:val="0"/>
          <w:sz w:val="20"/>
        </w:rPr>
        <w:t>Rejoignez-nous sur :</w:t>
      </w:r>
      <w:r w:rsidRPr="00C75634">
        <w:rPr>
          <w:rFonts w:ascii="Arial" w:hAnsi="Arial" w:cs="Arial"/>
          <w:b w:val="0"/>
          <w:bCs w:val="0"/>
          <w:sz w:val="20"/>
        </w:rPr>
        <w:br/>
        <w:t>le compte Twitter de l'école @</w:t>
      </w:r>
      <w:hyperlink r:id="rId11" w:history="1">
        <w:r w:rsidRPr="00C75634">
          <w:rPr>
            <w:rStyle w:val="Lienhypertexte"/>
            <w:rFonts w:ascii="Arial" w:hAnsi="Arial" w:cs="Arial"/>
            <w:b w:val="0"/>
            <w:bCs w:val="0"/>
            <w:sz w:val="20"/>
          </w:rPr>
          <w:t>ENSAEParis</w:t>
        </w:r>
      </w:hyperlink>
      <w:r w:rsidRPr="00C75634">
        <w:rPr>
          <w:rFonts w:ascii="Arial" w:hAnsi="Arial" w:cs="Arial"/>
          <w:b w:val="0"/>
          <w:bCs w:val="0"/>
          <w:sz w:val="20"/>
        </w:rPr>
        <w:t xml:space="preserve"> </w:t>
      </w:r>
      <w:r w:rsidRPr="00C75634">
        <w:rPr>
          <w:rFonts w:ascii="Arial" w:hAnsi="Arial" w:cs="Arial"/>
          <w:b w:val="0"/>
          <w:bCs w:val="0"/>
          <w:sz w:val="20"/>
        </w:rPr>
        <w:br/>
        <w:t>le compte Facebook</w:t>
      </w:r>
      <w:hyperlink r:id="rId12" w:history="1">
        <w:r w:rsidRPr="00C75634">
          <w:rPr>
            <w:rStyle w:val="Lienhypertexte"/>
            <w:rFonts w:ascii="Arial" w:hAnsi="Arial" w:cs="Arial"/>
            <w:b w:val="0"/>
            <w:bCs w:val="0"/>
            <w:sz w:val="20"/>
          </w:rPr>
          <w:t xml:space="preserve"> ENSAE PARIS  </w:t>
        </w:r>
      </w:hyperlink>
      <w:r w:rsidRPr="00C75634">
        <w:rPr>
          <w:rFonts w:ascii="Arial" w:hAnsi="Arial" w:cs="Arial"/>
          <w:b w:val="0"/>
          <w:bCs w:val="0"/>
          <w:sz w:val="20"/>
        </w:rPr>
        <w:t> </w:t>
      </w:r>
      <w:r w:rsidRPr="00C75634">
        <w:rPr>
          <w:rFonts w:ascii="Arial" w:hAnsi="Arial" w:cs="Arial"/>
          <w:b w:val="0"/>
          <w:bCs w:val="0"/>
          <w:sz w:val="20"/>
        </w:rPr>
        <w:br/>
        <w:t xml:space="preserve">le compte LinkedIn </w:t>
      </w:r>
      <w:hyperlink r:id="rId13" w:history="1">
        <w:r w:rsidRPr="00C75634">
          <w:rPr>
            <w:rStyle w:val="Lienhypertexte"/>
            <w:rFonts w:ascii="Arial" w:hAnsi="Arial" w:cs="Arial"/>
            <w:b w:val="0"/>
            <w:bCs w:val="0"/>
            <w:sz w:val="20"/>
          </w:rPr>
          <w:t>https://www.linkedin.com/school/ensae-paris</w:t>
        </w:r>
      </w:hyperlink>
    </w:p>
    <w:p w:rsidR="007737BA" w:rsidRPr="005D7158" w:rsidRDefault="007737BA" w:rsidP="00C75634">
      <w:pPr>
        <w:tabs>
          <w:tab w:val="left" w:pos="8205"/>
        </w:tabs>
        <w:rPr>
          <w:rFonts w:ascii="Arial" w:hAnsi="Arial" w:cs="Arial"/>
          <w:color w:val="000000"/>
          <w:szCs w:val="24"/>
          <w:lang w:eastAsia="fr-FR"/>
        </w:rPr>
      </w:pPr>
      <w:r w:rsidRPr="005D7158">
        <w:rPr>
          <w:rFonts w:ascii="Arial" w:hAnsi="Arial" w:cs="Arial"/>
          <w:b/>
          <w:bCs/>
          <w:color w:val="000000"/>
          <w:szCs w:val="24"/>
          <w:lang w:eastAsia="fr-FR"/>
        </w:rPr>
        <w:t>Pôle Vie Etudiante</w:t>
      </w:r>
      <w:r w:rsidR="00C75634">
        <w:rPr>
          <w:rFonts w:ascii="Arial" w:hAnsi="Arial" w:cs="Arial"/>
          <w:b/>
          <w:bCs/>
          <w:color w:val="000000"/>
          <w:szCs w:val="24"/>
          <w:lang w:eastAsia="fr-FR"/>
        </w:rPr>
        <w:tab/>
      </w:r>
      <w:bookmarkStart w:id="0" w:name="_GoBack"/>
      <w:bookmarkEnd w:id="0"/>
    </w:p>
    <w:p w:rsidR="007737BA" w:rsidRPr="005D7158" w:rsidRDefault="007737BA" w:rsidP="007737BA">
      <w:pPr>
        <w:rPr>
          <w:rFonts w:ascii="Arial" w:hAnsi="Arial" w:cs="Arial"/>
          <w:szCs w:val="24"/>
        </w:rPr>
      </w:pPr>
      <w:hyperlink r:id="rId14" w:history="1">
        <w:r w:rsidRPr="005D7158">
          <w:rPr>
            <w:rStyle w:val="Lienhypertexte"/>
            <w:rFonts w:ascii="Arial" w:hAnsi="Arial" w:cs="Arial"/>
            <w:color w:val="2E75B6"/>
            <w:szCs w:val="24"/>
          </w:rPr>
          <w:t>inscription@ensae.fr</w:t>
        </w:r>
      </w:hyperlink>
    </w:p>
    <w:p w:rsidR="007737BA" w:rsidRPr="005D7158" w:rsidRDefault="007737BA" w:rsidP="007737BA">
      <w:pPr>
        <w:rPr>
          <w:rFonts w:ascii="Arial" w:hAnsi="Arial" w:cs="Arial"/>
          <w:szCs w:val="24"/>
        </w:rPr>
      </w:pPr>
      <w:r w:rsidRPr="005D7158">
        <w:rPr>
          <w:rFonts w:ascii="Arial" w:hAnsi="Arial" w:cs="Arial"/>
          <w:color w:val="000000"/>
          <w:szCs w:val="24"/>
          <w:lang w:eastAsia="fr-FR"/>
        </w:rPr>
        <w:t>Bureau : 3002</w:t>
      </w:r>
    </w:p>
    <w:p w:rsidR="007737BA" w:rsidRPr="005D7158" w:rsidRDefault="007737BA" w:rsidP="007737BA">
      <w:pPr>
        <w:rPr>
          <w:rFonts w:ascii="Arial" w:hAnsi="Arial" w:cs="Arial"/>
          <w:szCs w:val="24"/>
        </w:rPr>
      </w:pPr>
      <w:r w:rsidRPr="005D7158">
        <w:rPr>
          <w:rFonts w:ascii="Arial" w:hAnsi="Arial" w:cs="Arial"/>
          <w:b/>
          <w:bCs/>
          <w:color w:val="000000"/>
          <w:szCs w:val="24"/>
          <w:lang w:eastAsia="fr-FR"/>
        </w:rPr>
        <w:t>ENSAE Paris</w:t>
      </w:r>
    </w:p>
    <w:p w:rsidR="007737BA" w:rsidRPr="005D7158" w:rsidRDefault="007737BA" w:rsidP="007737BA">
      <w:pPr>
        <w:rPr>
          <w:rFonts w:ascii="Arial" w:hAnsi="Arial" w:cs="Arial"/>
          <w:szCs w:val="24"/>
        </w:rPr>
      </w:pPr>
      <w:r w:rsidRPr="005D7158">
        <w:rPr>
          <w:rFonts w:ascii="Arial" w:hAnsi="Arial" w:cs="Arial"/>
          <w:color w:val="000000"/>
          <w:szCs w:val="24"/>
          <w:lang w:eastAsia="fr-FR"/>
        </w:rPr>
        <w:t>5 avenue Henry le Chatelier-91120 Palaiseau</w:t>
      </w:r>
    </w:p>
    <w:p w:rsidR="007737BA" w:rsidRPr="005D7158" w:rsidRDefault="007737BA" w:rsidP="007737BA">
      <w:pPr>
        <w:rPr>
          <w:rFonts w:ascii="Arial" w:hAnsi="Arial" w:cs="Arial"/>
          <w:szCs w:val="24"/>
        </w:rPr>
      </w:pPr>
      <w:r w:rsidRPr="005D7158">
        <w:rPr>
          <w:rFonts w:ascii="Arial" w:hAnsi="Arial" w:cs="Arial"/>
          <w:color w:val="000000"/>
          <w:szCs w:val="24"/>
          <w:lang w:eastAsia="fr-FR"/>
        </w:rPr>
        <w:t xml:space="preserve">Tel : </w:t>
      </w:r>
      <w:r w:rsidRPr="005D7158">
        <w:rPr>
          <w:rFonts w:ascii="Arial" w:hAnsi="Arial" w:cs="Arial"/>
          <w:color w:val="000000"/>
          <w:szCs w:val="24"/>
        </w:rPr>
        <w:t>+33 01 70 26 68 70</w:t>
      </w:r>
    </w:p>
    <w:sectPr w:rsidR="007737BA" w:rsidRPr="005D71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47784"/>
    <w:multiLevelType w:val="hybridMultilevel"/>
    <w:tmpl w:val="7F7E61BA"/>
    <w:lvl w:ilvl="0" w:tplc="BCAA46F2">
      <w:start w:val="1"/>
      <w:numFmt w:val="bullet"/>
      <w:lvlText w:val=""/>
      <w:lvlJc w:val="left"/>
      <w:pPr>
        <w:ind w:left="1440" w:hanging="360"/>
      </w:pPr>
      <w:rPr>
        <w:rFonts w:ascii="Symbol" w:hAnsi="Symbol" w:hint="default"/>
        <w:b/>
      </w:rPr>
    </w:lvl>
    <w:lvl w:ilvl="1" w:tplc="040C0003">
      <w:start w:val="1"/>
      <w:numFmt w:val="bullet"/>
      <w:lvlText w:val="o"/>
      <w:lvlJc w:val="left"/>
      <w:pPr>
        <w:ind w:left="2160" w:hanging="360"/>
      </w:pPr>
      <w:rPr>
        <w:rFonts w:ascii="Courier New" w:hAnsi="Courier New" w:cs="Times New Roman"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Times New Roman"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Times New Roman" w:hint="default"/>
      </w:rPr>
    </w:lvl>
    <w:lvl w:ilvl="8" w:tplc="040C0005">
      <w:start w:val="1"/>
      <w:numFmt w:val="bullet"/>
      <w:lvlText w:val=""/>
      <w:lvlJc w:val="left"/>
      <w:pPr>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7BA"/>
    <w:rsid w:val="005D7158"/>
    <w:rsid w:val="007737BA"/>
    <w:rsid w:val="007B0B8F"/>
    <w:rsid w:val="00C756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E18C"/>
  <w15:chartTrackingRefBased/>
  <w15:docId w15:val="{EC21E13F-82E7-4038-B19F-C0F9EE38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7BA"/>
    <w:pPr>
      <w:spacing w:after="0" w:line="240" w:lineRule="auto"/>
    </w:pPr>
  </w:style>
  <w:style w:type="paragraph" w:styleId="Titre1">
    <w:name w:val="heading 1"/>
    <w:basedOn w:val="Normal"/>
    <w:link w:val="Titre1Car"/>
    <w:uiPriority w:val="9"/>
    <w:qFormat/>
    <w:rsid w:val="007737BA"/>
    <w:pPr>
      <w:spacing w:before="100" w:beforeAutospacing="1" w:after="100" w:afterAutospacing="1"/>
      <w:outlineLvl w:val="0"/>
    </w:pPr>
    <w:rPr>
      <w:rFonts w:ascii="Calibri" w:eastAsia="Times New Roman" w:hAnsi="Calibri" w:cs="Calibri"/>
      <w:b/>
      <w:bCs/>
      <w:kern w:val="36"/>
      <w:sz w:val="48"/>
      <w:szCs w:val="48"/>
      <w:lang w:eastAsia="fr-FR"/>
    </w:rPr>
  </w:style>
  <w:style w:type="paragraph" w:styleId="Titre2">
    <w:name w:val="heading 2"/>
    <w:basedOn w:val="Normal"/>
    <w:link w:val="Titre2Car"/>
    <w:uiPriority w:val="9"/>
    <w:semiHidden/>
    <w:unhideWhenUsed/>
    <w:qFormat/>
    <w:rsid w:val="007737BA"/>
    <w:pPr>
      <w:keepNext/>
      <w:spacing w:before="40"/>
      <w:outlineLvl w:val="1"/>
    </w:pPr>
    <w:rPr>
      <w:rFonts w:ascii="Calibri Light" w:eastAsia="Times New Roman" w:hAnsi="Calibri Light" w:cs="Calibri Light"/>
      <w:color w:val="2E74B5"/>
      <w:sz w:val="26"/>
      <w:szCs w:val="26"/>
    </w:rPr>
  </w:style>
  <w:style w:type="paragraph" w:styleId="Titre4">
    <w:name w:val="heading 4"/>
    <w:basedOn w:val="Normal"/>
    <w:link w:val="Titre4Car"/>
    <w:uiPriority w:val="9"/>
    <w:semiHidden/>
    <w:unhideWhenUsed/>
    <w:qFormat/>
    <w:rsid w:val="007737BA"/>
    <w:pPr>
      <w:spacing w:before="100" w:beforeAutospacing="1" w:after="100" w:afterAutospacing="1"/>
      <w:outlineLvl w:val="3"/>
    </w:pPr>
    <w:rPr>
      <w:rFonts w:ascii="Calibri" w:eastAsia="Times New Roman" w:hAnsi="Calibri" w:cs="Calibri"/>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737BA"/>
    <w:rPr>
      <w:rFonts w:ascii="Calibri" w:eastAsia="Times New Roman" w:hAnsi="Calibri" w:cs="Calibri"/>
      <w:b/>
      <w:bCs/>
      <w:kern w:val="36"/>
      <w:sz w:val="48"/>
      <w:szCs w:val="48"/>
      <w:lang w:eastAsia="fr-FR"/>
    </w:rPr>
  </w:style>
  <w:style w:type="character" w:customStyle="1" w:styleId="Titre2Car">
    <w:name w:val="Titre 2 Car"/>
    <w:basedOn w:val="Policepardfaut"/>
    <w:link w:val="Titre2"/>
    <w:uiPriority w:val="9"/>
    <w:semiHidden/>
    <w:rsid w:val="007737BA"/>
    <w:rPr>
      <w:rFonts w:ascii="Calibri Light" w:eastAsia="Times New Roman" w:hAnsi="Calibri Light" w:cs="Calibri Light"/>
      <w:color w:val="2E74B5"/>
      <w:sz w:val="26"/>
      <w:szCs w:val="26"/>
    </w:rPr>
  </w:style>
  <w:style w:type="character" w:customStyle="1" w:styleId="Titre4Car">
    <w:name w:val="Titre 4 Car"/>
    <w:basedOn w:val="Policepardfaut"/>
    <w:link w:val="Titre4"/>
    <w:uiPriority w:val="9"/>
    <w:semiHidden/>
    <w:rsid w:val="007737BA"/>
    <w:rPr>
      <w:rFonts w:ascii="Calibri" w:eastAsia="Times New Roman" w:hAnsi="Calibri" w:cs="Calibri"/>
      <w:b/>
      <w:bCs/>
      <w:sz w:val="24"/>
      <w:szCs w:val="24"/>
      <w:lang w:eastAsia="fr-FR"/>
    </w:rPr>
  </w:style>
  <w:style w:type="character" w:styleId="Lienhypertexte">
    <w:name w:val="Hyperlink"/>
    <w:basedOn w:val="Policepardfaut"/>
    <w:uiPriority w:val="99"/>
    <w:unhideWhenUsed/>
    <w:rsid w:val="007737BA"/>
    <w:rPr>
      <w:color w:val="0563C1" w:themeColor="hyperlink"/>
      <w:u w:val="single"/>
    </w:rPr>
  </w:style>
  <w:style w:type="character" w:styleId="lev">
    <w:name w:val="Strong"/>
    <w:basedOn w:val="Policepardfaut"/>
    <w:uiPriority w:val="22"/>
    <w:qFormat/>
    <w:rsid w:val="007737BA"/>
    <w:rPr>
      <w:rFonts w:ascii="Times New Roman" w:hAnsi="Times New Roman" w:cs="Times New Roman" w:hint="default"/>
      <w:b/>
      <w:bCs/>
    </w:rPr>
  </w:style>
  <w:style w:type="character" w:customStyle="1" w:styleId="apple-converted-space">
    <w:name w:val="apple-converted-space"/>
    <w:basedOn w:val="Policepardfaut"/>
    <w:rsid w:val="007737B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27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il.ensae.fr/QuoideNeuf/images/Comment-transferer-ses-mails-vers-une-autre-boite-de-messagerie.pdf" TargetMode="External"/><Relationship Id="rId13" Type="http://schemas.openxmlformats.org/officeDocument/2006/relationships/hyperlink" Target="https://www.linkedin.com/school/ensae-paristech/" TargetMode="External"/><Relationship Id="rId3" Type="http://schemas.openxmlformats.org/officeDocument/2006/relationships/settings" Target="settings.xml"/><Relationship Id="rId7" Type="http://schemas.openxmlformats.org/officeDocument/2006/relationships/hyperlink" Target="http://portail.ensae.fr" TargetMode="External"/><Relationship Id="rId12" Type="http://schemas.openxmlformats.org/officeDocument/2006/relationships/hyperlink" Target="https://fr-fr.facebook.com/ENSAEParisTec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nscription.ensae.fr/" TargetMode="External"/><Relationship Id="rId11" Type="http://schemas.openxmlformats.org/officeDocument/2006/relationships/hyperlink" Target="https://twitter.com/ENSAEparis" TargetMode="External"/><Relationship Id="rId5" Type="http://schemas.openxmlformats.org/officeDocument/2006/relationships/hyperlink" Target="https://www.ensae.fr/vie-ecole/dates-de-rentree-vacances/" TargetMode="External"/><Relationship Id="rId15" Type="http://schemas.openxmlformats.org/officeDocument/2006/relationships/fontTable" Target="fontTable.xml"/><Relationship Id="rId10" Type="http://schemas.openxmlformats.org/officeDocument/2006/relationships/hyperlink" Target="mailto:assistant-info@ensae.fr" TargetMode="External"/><Relationship Id="rId4" Type="http://schemas.openxmlformats.org/officeDocument/2006/relationships/webSettings" Target="webSettings.xml"/><Relationship Id="rId9" Type="http://schemas.openxmlformats.org/officeDocument/2006/relationships/hyperlink" Target="https://pamplemousse.ensae.fr/" TargetMode="External"/><Relationship Id="rId14" Type="http://schemas.openxmlformats.org/officeDocument/2006/relationships/hyperlink" Target="mailto:inscription@ensa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EB6D7927</Template>
  <TotalTime>16</TotalTime>
  <Pages>1</Pages>
  <Words>568</Words>
  <Characters>3130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BREUIL Stéphanie</dc:creator>
  <cp:keywords/>
  <dc:description/>
  <cp:lastModifiedBy>BREUIL Stéphanie</cp:lastModifiedBy>
  <cp:revision>2</cp:revision>
  <dcterms:created xsi:type="dcterms:W3CDTF">2019-09-06T14:31:00Z</dcterms:created>
  <dcterms:modified xsi:type="dcterms:W3CDTF">2019-09-06T14:47:00Z</dcterms:modified>
</cp:coreProperties>
</file>